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CC" w:rsidRDefault="00FA47CC" w:rsidP="00FA4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21C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«Развитие малого и среднего предпринимательства 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в городском округе Похвистнево Самарской области </w:t>
      </w:r>
    </w:p>
    <w:p w:rsidR="00FA47CC" w:rsidRDefault="00B80D29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2024</w:t>
      </w:r>
      <w:r w:rsidR="00FA47CC" w:rsidRPr="009721C8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30</w:t>
      </w:r>
      <w:r w:rsidR="00FA47CC" w:rsidRPr="009721C8">
        <w:rPr>
          <w:rFonts w:ascii="Times New Roman" w:hAnsi="Times New Roman"/>
          <w:sz w:val="24"/>
          <w:szCs w:val="24"/>
        </w:rPr>
        <w:t xml:space="preserve"> годы»</w:t>
      </w:r>
    </w:p>
    <w:p w:rsidR="00D56411" w:rsidRDefault="00D56411" w:rsidP="00FA47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46BD8" w:rsidRDefault="00FA47CC" w:rsidP="00FA47CC">
      <w:pPr>
        <w:jc w:val="center"/>
        <w:rPr>
          <w:rFonts w:ascii="Times New Roman" w:hAnsi="Times New Roman"/>
          <w:b/>
          <w:sz w:val="24"/>
          <w:szCs w:val="24"/>
        </w:rPr>
      </w:pPr>
      <w:r w:rsidRPr="00FA47CC">
        <w:rPr>
          <w:rFonts w:ascii="Times New Roman" w:hAnsi="Times New Roman"/>
          <w:b/>
          <w:sz w:val="24"/>
          <w:szCs w:val="24"/>
        </w:rPr>
        <w:t>ПЕРЕЧЕНЬ МЕРОПРИЯТИЙ МУНИЦИПАЛЬНОЙ ПРОГРАММЫ</w:t>
      </w:r>
    </w:p>
    <w:tbl>
      <w:tblPr>
        <w:tblStyle w:val="a3"/>
        <w:tblW w:w="16440" w:type="dxa"/>
        <w:jc w:val="center"/>
        <w:tblInd w:w="-126" w:type="dxa"/>
        <w:tblLayout w:type="fixed"/>
        <w:tblLook w:val="04A0"/>
      </w:tblPr>
      <w:tblGrid>
        <w:gridCol w:w="730"/>
        <w:gridCol w:w="4246"/>
        <w:gridCol w:w="1678"/>
        <w:gridCol w:w="850"/>
        <w:gridCol w:w="851"/>
        <w:gridCol w:w="850"/>
        <w:gridCol w:w="851"/>
        <w:gridCol w:w="816"/>
        <w:gridCol w:w="749"/>
        <w:gridCol w:w="850"/>
        <w:gridCol w:w="2934"/>
        <w:gridCol w:w="1035"/>
      </w:tblGrid>
      <w:tr w:rsidR="00BD15C5" w:rsidRPr="00346BD8" w:rsidTr="00516BEC">
        <w:trPr>
          <w:jc w:val="center"/>
        </w:trPr>
        <w:tc>
          <w:tcPr>
            <w:tcW w:w="730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46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495" w:type="dxa"/>
            <w:gridSpan w:val="8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BD8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(тыс. руб.)</w:t>
            </w:r>
          </w:p>
        </w:tc>
        <w:tc>
          <w:tcPr>
            <w:tcW w:w="2934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035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D15C5" w:rsidRPr="00346BD8" w:rsidTr="00516BEC">
        <w:trPr>
          <w:jc w:val="center"/>
        </w:trPr>
        <w:tc>
          <w:tcPr>
            <w:tcW w:w="730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5" w:type="dxa"/>
            <w:gridSpan w:val="8"/>
          </w:tcPr>
          <w:p w:rsidR="00BD15C5" w:rsidRPr="00346BD8" w:rsidRDefault="00BD15C5" w:rsidP="00CF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В т.ч. по годам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реализации</w:t>
            </w:r>
          </w:p>
        </w:tc>
        <w:tc>
          <w:tcPr>
            <w:tcW w:w="2934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  <w:vMerge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1F3669" w:rsidRPr="00135FDA" w:rsidRDefault="001F3669" w:rsidP="001D01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1F3669" w:rsidRPr="00135FDA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1F3669" w:rsidRPr="00135FDA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1F3669" w:rsidRPr="00135FDA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1F3669" w:rsidRPr="00CF1AFF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816" w:type="dxa"/>
          </w:tcPr>
          <w:p w:rsidR="001F3669" w:rsidRPr="00CF1AFF" w:rsidRDefault="001F3669" w:rsidP="00CF1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749" w:type="dxa"/>
          </w:tcPr>
          <w:p w:rsidR="001F3669" w:rsidRPr="00CF1AFF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:rsidR="001F3669" w:rsidRPr="00CF1AFF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A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934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16440" w:type="dxa"/>
            <w:gridSpan w:val="12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CC6DCC" w:rsidTr="001F3669">
        <w:trPr>
          <w:jc w:val="center"/>
        </w:trPr>
        <w:tc>
          <w:tcPr>
            <w:tcW w:w="730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F3669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6" w:type="dxa"/>
          </w:tcPr>
          <w:p w:rsidR="001F3669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49" w:type="dxa"/>
          </w:tcPr>
          <w:p w:rsidR="001F3669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1F3669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34" w:type="dxa"/>
          </w:tcPr>
          <w:p w:rsidR="001F3669" w:rsidRPr="00CC6DCC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35" w:type="dxa"/>
          </w:tcPr>
          <w:p w:rsidR="001F3669" w:rsidRPr="00CC6DCC" w:rsidRDefault="001F3669" w:rsidP="006E0B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D15C5" w:rsidRPr="00346BD8" w:rsidTr="00516BEC">
        <w:trPr>
          <w:jc w:val="center"/>
        </w:trPr>
        <w:tc>
          <w:tcPr>
            <w:tcW w:w="16440" w:type="dxa"/>
            <w:gridSpan w:val="12"/>
          </w:tcPr>
          <w:p w:rsidR="00BD15C5" w:rsidRPr="00346BD8" w:rsidRDefault="00BD15C5" w:rsidP="00223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- </w:t>
            </w:r>
            <w:r w:rsidRPr="0022368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</w:p>
        </w:tc>
      </w:tr>
      <w:tr w:rsidR="00BD15C5" w:rsidRPr="00346BD8" w:rsidTr="00516BEC">
        <w:trPr>
          <w:jc w:val="center"/>
        </w:trPr>
        <w:tc>
          <w:tcPr>
            <w:tcW w:w="16440" w:type="dxa"/>
            <w:gridSpan w:val="12"/>
          </w:tcPr>
          <w:p w:rsidR="00BD15C5" w:rsidRPr="00346BD8" w:rsidRDefault="00BD15C5" w:rsidP="001D0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 Р</w:t>
            </w:r>
            <w:r>
              <w:rPr>
                <w:rFonts w:ascii="Times New Roman" w:hAnsi="Times New Roman"/>
                <w:sz w:val="24"/>
                <w:szCs w:val="24"/>
              </w:rPr>
              <w:t>азвитие, 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опуляризаци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 пропаганд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идеи предпринимательства, формирование среди населения положительного имиджа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246" w:type="dxa"/>
          </w:tcPr>
          <w:p w:rsidR="001F3669" w:rsidRPr="00413AD1" w:rsidRDefault="001F3669" w:rsidP="00690F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азработка и утверждение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орядка и условий предоставления муниципальной поддержки субъектам </w:t>
            </w:r>
            <w:r>
              <w:rPr>
                <w:rFonts w:ascii="Times New Roman" w:hAnsi="Times New Roman"/>
                <w:sz w:val="24"/>
                <w:szCs w:val="24"/>
              </w:rPr>
              <w:t>малого и среднего предпринимательства.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предпринимательству и потребительскому рынку;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управлению имуществом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1F3669" w:rsidRPr="008773B3" w:rsidRDefault="001F3669" w:rsidP="00BD15C5">
            <w:pPr>
              <w:jc w:val="both"/>
              <w:rPr>
                <w:rFonts w:ascii="Times New Roman" w:hAnsi="Times New Roman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246" w:type="dxa"/>
          </w:tcPr>
          <w:p w:rsidR="001F3669" w:rsidRPr="00413AD1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федеральной и региональной нормативно-правовой базы в сфере развития МСП со своевременным принятием соответствующих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нормативно-правовых актов.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BD15C5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8773B3" w:rsidRDefault="001F3669" w:rsidP="00BD15C5">
            <w:pPr>
              <w:rPr>
                <w:rFonts w:ascii="Times New Roman" w:hAnsi="Times New Roman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246" w:type="dxa"/>
          </w:tcPr>
          <w:p w:rsidR="001F3669" w:rsidRPr="00413AD1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Подготовка предложений по совершенствованию нормативно-правовой базы в </w:t>
            </w:r>
            <w:r>
              <w:rPr>
                <w:rFonts w:ascii="Times New Roman" w:hAnsi="Times New Roman"/>
                <w:sz w:val="24"/>
                <w:szCs w:val="24"/>
              </w:rPr>
              <w:t>сфере поддержки и развития МСП.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BD15C5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8773B3" w:rsidRDefault="001F3669" w:rsidP="00BD15C5">
            <w:pPr>
              <w:rPr>
                <w:rFonts w:ascii="Times New Roman" w:hAnsi="Times New Roman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246" w:type="dxa"/>
          </w:tcPr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Организация участия предпринимательского сообщества в обсуждении проектов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нормативно-правовых актов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, регулирующих сферу деятельности МСП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lastRenderedPageBreak/>
              <w:t>НП «Содействие» (по согласованию)</w:t>
            </w:r>
          </w:p>
        </w:tc>
        <w:tc>
          <w:tcPr>
            <w:tcW w:w="1035" w:type="dxa"/>
          </w:tcPr>
          <w:p w:rsidR="001F3669" w:rsidRPr="008773B3" w:rsidRDefault="001F3669" w:rsidP="00BD15C5">
            <w:pPr>
              <w:rPr>
                <w:rFonts w:ascii="Times New Roman" w:hAnsi="Times New Roman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4246" w:type="dxa"/>
          </w:tcPr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Совершенствование форм и видов осуществления постоянного контакта с предпринимателями, в т.ч. с использованием телефонной связи («горячие линии», «час прямой связи»), Интернета (в интерактивном режиме  на сайте администрации), установки специальных почтовых ящиков для писем и т.д.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246" w:type="dxa"/>
          </w:tcPr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некоммерческих организаций, выражающих интересы МСП, и вовлечение их в совместную работу по развитию предпринимательства.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EE000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EE0001">
              <w:rPr>
                <w:rFonts w:ascii="Times New Roman" w:hAnsi="Times New Roman"/>
                <w:sz w:val="20"/>
                <w:szCs w:val="20"/>
              </w:rPr>
              <w:t>. о. Похвистнево» (по согласованию)</w:t>
            </w:r>
          </w:p>
        </w:tc>
        <w:tc>
          <w:tcPr>
            <w:tcW w:w="1035" w:type="dxa"/>
          </w:tcPr>
          <w:p w:rsidR="001F3669" w:rsidRPr="008773B3" w:rsidRDefault="001F3669" w:rsidP="00BD15C5">
            <w:pPr>
              <w:rPr>
                <w:rFonts w:ascii="Times New Roman" w:hAnsi="Times New Roman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246" w:type="dxa"/>
          </w:tcPr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Совета по содействию развития малого и среднего предпринимательства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.о. Похвистнево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8773B3" w:rsidRDefault="001F3669" w:rsidP="00BD15C5">
            <w:pPr>
              <w:rPr>
                <w:rFonts w:ascii="Times New Roman" w:hAnsi="Times New Roman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246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обучающих семинаров совместно с ГКУ СО «ИКАСО»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на базе инфраструктуры поддержки МСП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1F3669" w:rsidRPr="008773B3" w:rsidRDefault="001F3669" w:rsidP="00BD15C5">
            <w:pPr>
              <w:rPr>
                <w:rFonts w:ascii="Times New Roman" w:hAnsi="Times New Roman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0B1D44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B1D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обучени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основам ведения бизнеса, финансовой грамотности и иным навыкам предпринимательской деятельности, для начинающих предпринимателей и физических лиц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3669" w:rsidRDefault="001F3669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3669" w:rsidRPr="002A01C7" w:rsidRDefault="001F3669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2A01C7">
              <w:rPr>
                <w:rFonts w:ascii="Times New Roman" w:hAnsi="Times New Roman" w:cs="Times New Roman"/>
                <w:sz w:val="20"/>
                <w:szCs w:val="20"/>
              </w:rPr>
              <w:t>региональная инфраструктура поддержки предпринимательства</w:t>
            </w:r>
          </w:p>
        </w:tc>
        <w:tc>
          <w:tcPr>
            <w:tcW w:w="1035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0B1D44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0B1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Создание и ведение информационных баз данных для служебного пользования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субъект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МСП на основе статистических данных и сведений, представленных субъектами МСП в уведомительном порядке.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Содействие» (по согласованию)</w:t>
            </w:r>
          </w:p>
        </w:tc>
        <w:tc>
          <w:tcPr>
            <w:tcW w:w="1035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5D6B92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D6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и анализа финансовых, экономических, социальных и иных показателей развития МСП. Прогнозирование развития МСП. </w:t>
            </w:r>
          </w:p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Оценка эффективности применяемых мер по развитию МСП и их корректировка.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5D6B92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D6B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 на площадях НП «Содействие»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постоянно действующ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выставочн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для проведения выставок, выставок-продаж товаров местных производителей.</w:t>
            </w:r>
          </w:p>
        </w:tc>
        <w:tc>
          <w:tcPr>
            <w:tcW w:w="1678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Default="001F3669" w:rsidP="005D6B92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D6B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1F3669" w:rsidRPr="00D009C4" w:rsidRDefault="001F3669" w:rsidP="004352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субсидий некоммерческой организации, не являющейся государственным (муниципальным) учреждением НП «Содействие» на развитие, 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опуляризаци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 пропаганд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идеи предпринимательства, формирование среди населения положительного имиджа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7D3CBF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7D3CBF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7D3CBF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7D3CBF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516BEC" w:rsidRDefault="001F3669" w:rsidP="007C2BDF">
            <w:pPr>
              <w:pStyle w:val="1"/>
              <w:ind w:right="-170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516BEC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lastRenderedPageBreak/>
              <w:t>1.1</w:t>
            </w:r>
            <w:r w:rsidR="007C2BD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3</w:t>
            </w:r>
            <w:r w:rsidRPr="00516BEC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4246" w:type="dxa"/>
          </w:tcPr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Празднование Дня российского предпринимательства, в т.ч.: организация торжественной церемонии награждения предпринимателей, проведение праздничного вечера, освещение мероприятия в СМИ.</w:t>
            </w:r>
          </w:p>
        </w:tc>
        <w:tc>
          <w:tcPr>
            <w:tcW w:w="1678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A93624" w:rsidTr="00D56411">
        <w:trPr>
          <w:jc w:val="center"/>
        </w:trPr>
        <w:tc>
          <w:tcPr>
            <w:tcW w:w="730" w:type="dxa"/>
            <w:vAlign w:val="center"/>
          </w:tcPr>
          <w:p w:rsidR="001F3669" w:rsidRPr="00A93624" w:rsidRDefault="001F3669" w:rsidP="00D56411">
            <w:pPr>
              <w:ind w:right="-77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vAlign w:val="center"/>
          </w:tcPr>
          <w:p w:rsidR="001F3669" w:rsidRPr="00D56411" w:rsidRDefault="001F3669" w:rsidP="00D56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41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78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  <w:tc>
          <w:tcPr>
            <w:tcW w:w="850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16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49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2934" w:type="dxa"/>
            <w:vAlign w:val="center"/>
          </w:tcPr>
          <w:p w:rsidR="001F3669" w:rsidRPr="00A93624" w:rsidRDefault="001F3669" w:rsidP="00D5641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1F3669" w:rsidRPr="00A93624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3669" w:rsidRPr="00346BD8" w:rsidTr="00D56411">
        <w:trPr>
          <w:jc w:val="center"/>
        </w:trPr>
        <w:tc>
          <w:tcPr>
            <w:tcW w:w="730" w:type="dxa"/>
            <w:vAlign w:val="center"/>
          </w:tcPr>
          <w:p w:rsidR="001F3669" w:rsidRPr="00346BD8" w:rsidRDefault="001F3669" w:rsidP="00D56411">
            <w:pPr>
              <w:ind w:right="-77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1F3669" w:rsidRPr="00346BD8" w:rsidRDefault="001F3669" w:rsidP="00D56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1F3669" w:rsidRPr="00EE0001" w:rsidRDefault="001F3669" w:rsidP="00D5641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1F3669" w:rsidRPr="00346BD8" w:rsidRDefault="001F3669" w:rsidP="00D56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D56411">
        <w:trPr>
          <w:jc w:val="center"/>
        </w:trPr>
        <w:tc>
          <w:tcPr>
            <w:tcW w:w="730" w:type="dxa"/>
            <w:vAlign w:val="center"/>
          </w:tcPr>
          <w:p w:rsidR="001F3669" w:rsidRPr="00346BD8" w:rsidRDefault="001F3669" w:rsidP="00D56411">
            <w:pPr>
              <w:ind w:right="-77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1F3669" w:rsidRPr="00346BD8" w:rsidRDefault="001F3669" w:rsidP="00D56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1F3669" w:rsidRPr="00EE0001" w:rsidRDefault="001F3669" w:rsidP="00D5641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1F3669" w:rsidRPr="00346BD8" w:rsidRDefault="001F3669" w:rsidP="00D56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11" w:rsidRPr="00346BD8" w:rsidTr="00D56411">
        <w:trPr>
          <w:jc w:val="center"/>
        </w:trPr>
        <w:tc>
          <w:tcPr>
            <w:tcW w:w="730" w:type="dxa"/>
            <w:vAlign w:val="center"/>
          </w:tcPr>
          <w:p w:rsidR="00D56411" w:rsidRPr="00346BD8" w:rsidRDefault="00D56411" w:rsidP="00D56411">
            <w:pPr>
              <w:ind w:right="-77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D56411" w:rsidRPr="00346BD8" w:rsidRDefault="00D56411" w:rsidP="00D56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D56411" w:rsidRPr="000A4CA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  <w:tc>
          <w:tcPr>
            <w:tcW w:w="850" w:type="dxa"/>
            <w:vAlign w:val="center"/>
          </w:tcPr>
          <w:p w:rsidR="00D56411" w:rsidRPr="000A4CA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16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49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2934" w:type="dxa"/>
            <w:vAlign w:val="center"/>
          </w:tcPr>
          <w:p w:rsidR="00D56411" w:rsidRPr="00EE0001" w:rsidRDefault="00D56411" w:rsidP="00D5641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D56411" w:rsidRPr="00346BD8" w:rsidRDefault="00D56411" w:rsidP="00D56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1F3669" w:rsidP="007C2BDF">
            <w:pPr>
              <w:ind w:left="-87" w:right="-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7C2B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246" w:type="dxa"/>
          </w:tcPr>
          <w:p w:rsidR="001F3669" w:rsidRPr="00346BD8" w:rsidRDefault="001F3669" w:rsidP="00521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2E">
              <w:rPr>
                <w:rFonts w:ascii="Times New Roman" w:hAnsi="Times New Roman"/>
                <w:sz w:val="24"/>
                <w:szCs w:val="24"/>
              </w:rPr>
              <w:t>Размещение материалов о деятельности субъектов МСП, их вкладе в социально – экономическое развитие городского округа, о мерах поддержки развития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ведение легального бизнеса и легализации теневого сектора экономики в сфере МСП </w:t>
            </w:r>
            <w:r w:rsidRPr="002E122E">
              <w:rPr>
                <w:rFonts w:ascii="Times New Roman" w:hAnsi="Times New Roman"/>
                <w:sz w:val="24"/>
                <w:szCs w:val="24"/>
              </w:rPr>
              <w:t xml:space="preserve"> – ведение в газете «Похвистневский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E122E">
              <w:rPr>
                <w:rFonts w:ascii="Times New Roman" w:hAnsi="Times New Roman"/>
                <w:sz w:val="24"/>
                <w:szCs w:val="24"/>
              </w:rPr>
              <w:t>вестник» постоянной рубрики «Страничка предпринимателя». Создание целевой печатной и телевизионной продукции.</w:t>
            </w:r>
          </w:p>
        </w:tc>
        <w:tc>
          <w:tcPr>
            <w:tcW w:w="1678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11" w:rsidRPr="00346BD8" w:rsidTr="00D56411">
        <w:trPr>
          <w:jc w:val="center"/>
        </w:trPr>
        <w:tc>
          <w:tcPr>
            <w:tcW w:w="730" w:type="dxa"/>
          </w:tcPr>
          <w:p w:rsidR="00D56411" w:rsidRPr="00346BD8" w:rsidRDefault="00D5641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D56411" w:rsidRPr="00346BD8" w:rsidRDefault="00D5641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78" w:type="dxa"/>
            <w:vAlign w:val="center"/>
          </w:tcPr>
          <w:p w:rsidR="00D56411" w:rsidRPr="002A3F32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850" w:type="dxa"/>
            <w:vAlign w:val="center"/>
          </w:tcPr>
          <w:p w:rsidR="00D56411" w:rsidRPr="002A3F32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1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1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16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749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2934" w:type="dxa"/>
          </w:tcPr>
          <w:p w:rsidR="00D56411" w:rsidRPr="00EE0001" w:rsidRDefault="00D5641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D56411" w:rsidRPr="00346BD8" w:rsidRDefault="00D5641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D56411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D56411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11" w:rsidRPr="00346BD8" w:rsidTr="00D56411">
        <w:trPr>
          <w:jc w:val="center"/>
        </w:trPr>
        <w:tc>
          <w:tcPr>
            <w:tcW w:w="730" w:type="dxa"/>
          </w:tcPr>
          <w:p w:rsidR="00D56411" w:rsidRPr="00346BD8" w:rsidRDefault="00D5641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D56411" w:rsidRPr="00346BD8" w:rsidRDefault="00D5641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D56411" w:rsidRPr="002A3F32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850" w:type="dxa"/>
            <w:vAlign w:val="center"/>
          </w:tcPr>
          <w:p w:rsidR="00D56411" w:rsidRPr="002A3F32" w:rsidRDefault="00D56411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1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1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16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749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2934" w:type="dxa"/>
          </w:tcPr>
          <w:p w:rsidR="00D56411" w:rsidRPr="00EE0001" w:rsidRDefault="00D5641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D56411" w:rsidRPr="00346BD8" w:rsidRDefault="00D5641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3E594A">
        <w:trPr>
          <w:jc w:val="center"/>
        </w:trPr>
        <w:tc>
          <w:tcPr>
            <w:tcW w:w="730" w:type="dxa"/>
          </w:tcPr>
          <w:p w:rsidR="000F6237" w:rsidRPr="00346BD8" w:rsidRDefault="000F6237" w:rsidP="007C2BDF">
            <w:pPr>
              <w:ind w:left="-108" w:right="-77" w:hanging="7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7C2B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246" w:type="dxa"/>
          </w:tcPr>
          <w:p w:rsidR="000F6237" w:rsidRPr="00D009C4" w:rsidRDefault="00D21326" w:rsidP="00D213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Сопровождение и о</w:t>
            </w:r>
            <w:r w:rsidR="000F6237">
              <w:rPr>
                <w:rFonts w:ascii="Times New Roman" w:hAnsi="Times New Roman"/>
                <w:sz w:val="24"/>
                <w:szCs w:val="24"/>
              </w:rPr>
              <w:t>рганизация участия</w:t>
            </w:r>
            <w:r w:rsidR="000F6237" w:rsidRPr="00D009C4">
              <w:rPr>
                <w:rFonts w:ascii="Times New Roman" w:hAnsi="Times New Roman"/>
                <w:sz w:val="24"/>
                <w:szCs w:val="24"/>
              </w:rPr>
              <w:t xml:space="preserve"> субъектов МСП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самозанятых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 w:rsidR="000F6237" w:rsidRPr="00D009C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0F6237">
              <w:rPr>
                <w:rFonts w:ascii="Times New Roman" w:hAnsi="Times New Roman"/>
                <w:sz w:val="24"/>
                <w:szCs w:val="24"/>
              </w:rPr>
              <w:t xml:space="preserve"> городских, </w:t>
            </w:r>
            <w:r w:rsidR="000F6237" w:rsidRPr="00D009C4">
              <w:rPr>
                <w:rFonts w:ascii="Times New Roman" w:hAnsi="Times New Roman"/>
                <w:sz w:val="24"/>
                <w:szCs w:val="24"/>
              </w:rPr>
              <w:t xml:space="preserve"> областных и межрегиональных выставках, ярмарках, конкурсах, деловых миссиях, конференциях.</w:t>
            </w:r>
          </w:p>
        </w:tc>
        <w:tc>
          <w:tcPr>
            <w:tcW w:w="1678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237" w:rsidRPr="00D009C4" w:rsidRDefault="000F6237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0F6237" w:rsidRPr="00D009C4" w:rsidRDefault="000F6237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0F6237" w:rsidRPr="00D009C4" w:rsidRDefault="000F6237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F6237" w:rsidRPr="00D009C4" w:rsidRDefault="000F6237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0F6237" w:rsidRPr="00EE0001" w:rsidRDefault="000F6237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63B" w:rsidRPr="00346BD8" w:rsidTr="00FB563B">
        <w:trPr>
          <w:jc w:val="center"/>
        </w:trPr>
        <w:tc>
          <w:tcPr>
            <w:tcW w:w="730" w:type="dxa"/>
          </w:tcPr>
          <w:p w:rsidR="00FB563B" w:rsidRPr="00346BD8" w:rsidRDefault="00FB563B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78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  <w:tc>
          <w:tcPr>
            <w:tcW w:w="850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16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49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2934" w:type="dxa"/>
          </w:tcPr>
          <w:p w:rsidR="00FB563B" w:rsidRPr="00EE0001" w:rsidRDefault="00FB563B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63B" w:rsidRPr="00346BD8" w:rsidTr="00FB563B">
        <w:trPr>
          <w:jc w:val="center"/>
        </w:trPr>
        <w:tc>
          <w:tcPr>
            <w:tcW w:w="730" w:type="dxa"/>
          </w:tcPr>
          <w:p w:rsidR="00FB563B" w:rsidRPr="00346BD8" w:rsidRDefault="00FB563B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FB563B" w:rsidRPr="00EE0001" w:rsidRDefault="00FB563B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63B" w:rsidRPr="00346BD8" w:rsidTr="00FB563B">
        <w:trPr>
          <w:jc w:val="center"/>
        </w:trPr>
        <w:tc>
          <w:tcPr>
            <w:tcW w:w="730" w:type="dxa"/>
          </w:tcPr>
          <w:p w:rsidR="00FB563B" w:rsidRPr="00346BD8" w:rsidRDefault="00FB563B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FB563B" w:rsidRPr="00EE0001" w:rsidRDefault="00FB563B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63B" w:rsidRPr="00346BD8" w:rsidTr="00FB563B">
        <w:trPr>
          <w:jc w:val="center"/>
        </w:trPr>
        <w:tc>
          <w:tcPr>
            <w:tcW w:w="730" w:type="dxa"/>
          </w:tcPr>
          <w:p w:rsidR="00FB563B" w:rsidRPr="00346BD8" w:rsidRDefault="00FB563B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FB563B" w:rsidRPr="000A4CA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  <w:tc>
          <w:tcPr>
            <w:tcW w:w="850" w:type="dxa"/>
            <w:vAlign w:val="center"/>
          </w:tcPr>
          <w:p w:rsidR="00FB563B" w:rsidRPr="000A4CA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16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49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2934" w:type="dxa"/>
          </w:tcPr>
          <w:p w:rsidR="00FB563B" w:rsidRPr="00EE0001" w:rsidRDefault="00FB563B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DA178A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Default="000F6237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мониторинга по определению численности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по экономики и финансам (экономический отдел, отдел по предпринимательству и потребительскому рынку);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Межрайонная инспекция ФНС №14 по Самарской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473471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Default="000F6237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рабочих групп по снижению неформальной занятости и легализация трудовых отношений, по легализации лиц, осуществляющих предпринимательскую деятельность без государственной регистрации в качестве юридического лица и индивидуального предпринимателя 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по экономики и финансам (экономический отдел, отдел по предпринимательству и потребительскому рынку);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состав рабочей группы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межмуниципальный отдел МВД России «Похвистневский»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Межрайонная инспекция ФНС №14 по Самарской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A570BD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Default="000F6237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консультационных мероприятий (круглых столов) для молодежи, женщин, пенсионеров, безработных граждан направленных на вовлечение в предпринимательскую деятельность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Pr="00EE0001" w:rsidRDefault="000F6237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по экономики и финансам (отдел по предпринимательству и потребительскому рынку);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НП «Содействие»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социального развития (отдел по молодежной политике)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г.о. Похвистнево ГКУ </w:t>
            </w:r>
            <w:proofErr w:type="gramStart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 «Главное управление социальной защиты населения Северо-Восточного округа»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ГКУ </w:t>
            </w:r>
            <w:proofErr w:type="gramStart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 «Центр занятости населения городского округа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F40E83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Default="000F6237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совместно с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Восточным</w:t>
            </w:r>
            <w:proofErr w:type="gram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в образовательных учреждениях городского округа открытых уроков для старшеклассников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по экономики и финансам (отдел по предпринимательству и потребительскому рынку);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Северо-Восточное управление министерства образования и </w:t>
            </w:r>
            <w:r w:rsidRPr="00EE0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науки Самарской области 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740E00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Default="000F6237" w:rsidP="00BD2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Организовать методологическую поддержку и изготовление  информационного материала для субъектов малого и среднего предпринимательства осуществляющих «социальное предпринимательство»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Pr="00EE0001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0E519C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Pr="005E58A3" w:rsidRDefault="000F6237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осуществления деятельности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самозанятыми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гражданами, в том числе посредством введения в 2020 году специального налогового режима для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а также обеспечения предоставления информационно – консультационных и образовательных мер поддержки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в инфраструктуре поддержки НП «Содействие»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6169E0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Pr="005E58A3" w:rsidRDefault="000F6237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Осуществление правового и организационного  сопровождения  вновь зарегистрированных субъектов малого и среднего предпринимательства на базе инфраструктуры поддержки НП «Содействия»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8B4F2C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Pr="005E58A3" w:rsidRDefault="000F6237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Организовать создания неформальных групп в социальных сетях (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) предпринимательского сообщества, для обсуждения острых вопросов ведения предпринимательской деятельности и для привлечения молодых предпринимателей 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0F6237" w:rsidRPr="00BD2B5A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72497B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Pr="005E58A3" w:rsidRDefault="000F6237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информирование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в средствах массовой информации городского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и на официальном сайте Администрации городского округа информационную компанию о мерах государственной поддержки в сфере экспорта 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Pr="00EE0001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 xml:space="preserve">тдел по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lastRenderedPageBreak/>
              <w:t>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0F6237" w:rsidRPr="00920419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2E1AEC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Pr="005E58A3" w:rsidRDefault="000F6237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семинаров совместно с Центром поддержки экспорта и АО «Российском экспортным центром по популяризации экспорта»</w:t>
            </w:r>
            <w:proofErr w:type="gramEnd"/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Pr="00EE0001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0F6237" w:rsidRPr="00920419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30231F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Pr="005E58A3" w:rsidRDefault="000F6237" w:rsidP="002315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Выявление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едоставление информации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экспо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ртно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субъектах малого и среднего предпринимательства, зарегистрированных на территории городского округа, заинтересованных в получении комплекса услуг, способствующих выходу на международный рынок в Центр поддержки экспорта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0F6237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5375B5">
        <w:trPr>
          <w:jc w:val="center"/>
        </w:trPr>
        <w:tc>
          <w:tcPr>
            <w:tcW w:w="730" w:type="dxa"/>
          </w:tcPr>
          <w:p w:rsidR="000F6237" w:rsidRPr="00346BD8" w:rsidRDefault="000F6237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0F6237" w:rsidRPr="005E58A3" w:rsidRDefault="000F6237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малого и среднего предпринимательства городского округа о финансовой поддержки АО «ГФСО» и муниципального фонда финансовой поддержки субъектов малого и среднего предпринимательства городского округа Похвистнево</w:t>
            </w:r>
            <w:proofErr w:type="gramEnd"/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0F6237" w:rsidRPr="00920419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фонд финансовой поддержки СМСП г.о. Похвистнево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4115B0">
        <w:trPr>
          <w:jc w:val="center"/>
        </w:trPr>
        <w:tc>
          <w:tcPr>
            <w:tcW w:w="730" w:type="dxa"/>
          </w:tcPr>
          <w:p w:rsidR="00C54681" w:rsidRPr="00346BD8" w:rsidRDefault="00D35F28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  <w:r w:rsidR="00C54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C54681" w:rsidRPr="005E58A3" w:rsidRDefault="00C54681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субъектам малого и среднего предпринимательства, </w:t>
            </w: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осуществляющих</w:t>
            </w:r>
            <w:proofErr w:type="gram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на территории городского округа, отвечающим требованиям и условиям ГФСО, в получении микрозаймов для развития бизнеса</w:t>
            </w:r>
          </w:p>
        </w:tc>
        <w:tc>
          <w:tcPr>
            <w:tcW w:w="1678" w:type="dxa"/>
            <w:vAlign w:val="center"/>
          </w:tcPr>
          <w:p w:rsidR="00C54681" w:rsidRPr="00275E9E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4681" w:rsidRPr="00275E9E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4681" w:rsidRPr="00275E9E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4681" w:rsidRPr="00275E9E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4681" w:rsidRDefault="00C54681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54681" w:rsidRDefault="00C54681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C54681" w:rsidRDefault="00C54681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870802" w:rsidRDefault="00C54681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54681" w:rsidRDefault="00C54681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C54681" w:rsidRDefault="00C54681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54681" w:rsidRPr="00920419" w:rsidRDefault="00C54681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C54681" w:rsidRPr="00346BD8" w:rsidRDefault="00C5468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1747F6">
        <w:trPr>
          <w:jc w:val="center"/>
        </w:trPr>
        <w:tc>
          <w:tcPr>
            <w:tcW w:w="730" w:type="dxa"/>
          </w:tcPr>
          <w:p w:rsidR="00C54681" w:rsidRPr="00346BD8" w:rsidRDefault="00D35F28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  <w:r w:rsidR="00C54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C54681" w:rsidRDefault="00C54681" w:rsidP="00B0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компани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для действующих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предпринимателей, школьников и их родителей, граждан до 30 лет, студентов и их родителей, женщин, безработных граждан, инвалидов, граждане старше 45 лет, в виде плакатов, листовок по мотивации к созданию собственного бизнеса.</w:t>
            </w:r>
          </w:p>
        </w:tc>
        <w:tc>
          <w:tcPr>
            <w:tcW w:w="1678" w:type="dxa"/>
            <w:vAlign w:val="center"/>
          </w:tcPr>
          <w:p w:rsidR="00C54681" w:rsidRPr="00275E9E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4681" w:rsidRPr="00275E9E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4681" w:rsidRPr="00275E9E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4681" w:rsidRPr="00275E9E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4681" w:rsidRDefault="00C54681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54681" w:rsidRDefault="00C54681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C54681" w:rsidRDefault="00C54681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870802" w:rsidRDefault="00C54681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54681" w:rsidRDefault="00C54681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 xml:space="preserve">тдел по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lastRenderedPageBreak/>
              <w:t>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C54681" w:rsidRDefault="00C54681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54681" w:rsidRDefault="00C54681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54681" w:rsidRPr="008714F3" w:rsidRDefault="00C54681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Северо-Восточное управление министерства образования и науки Самарской 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 </w:t>
            </w:r>
          </w:p>
          <w:p w:rsidR="00C54681" w:rsidRPr="008714F3" w:rsidRDefault="00C54681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г.о. Похвистнево ГКУ </w:t>
            </w:r>
            <w:proofErr w:type="gramStart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«Главное управление социальной защиты населения Северо-Восточного округа»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 xml:space="preserve"> 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C54681" w:rsidRPr="008714F3" w:rsidRDefault="00C54681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ГКУ </w:t>
            </w:r>
            <w:proofErr w:type="gramStart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«Центр занятости населения городского округа Похвистнево»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C54681" w:rsidRPr="008714F3" w:rsidRDefault="00C54681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ГКУ </w:t>
            </w:r>
            <w:proofErr w:type="gramStart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«Комплексный центр социального обслуживания населения Северо-Восточного округа»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C54681" w:rsidRPr="00EE0001" w:rsidRDefault="00C54681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социального развития (отдел по молодежной политике)</w:t>
            </w:r>
          </w:p>
        </w:tc>
        <w:tc>
          <w:tcPr>
            <w:tcW w:w="1035" w:type="dxa"/>
          </w:tcPr>
          <w:p w:rsidR="00C54681" w:rsidRPr="00346BD8" w:rsidRDefault="00C5468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5E3" w:rsidRPr="00346BD8" w:rsidTr="00C141FA">
        <w:trPr>
          <w:jc w:val="center"/>
        </w:trPr>
        <w:tc>
          <w:tcPr>
            <w:tcW w:w="16440" w:type="dxa"/>
            <w:gridSpan w:val="12"/>
          </w:tcPr>
          <w:p w:rsidR="008515E3" w:rsidRPr="00BD2B5A" w:rsidRDefault="008515E3" w:rsidP="003E11F6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2. Развитие инфраструктуры поддержки СМСП</w:t>
            </w:r>
          </w:p>
        </w:tc>
      </w:tr>
      <w:tr w:rsidR="00C54681" w:rsidRPr="00346BD8" w:rsidTr="007F0672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46" w:type="dxa"/>
          </w:tcPr>
          <w:p w:rsidR="00C54681" w:rsidRPr="00346BD8" w:rsidRDefault="00C54681" w:rsidP="00EB6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Предоставления субсидий некоммерческой организации, не являющейся государственным (муниципальным) учреждением НП «Содействие» на оказание бесплатных информационных, консультационных и образовательных услуг субъектам малого и среднего предпринимательства, а так же услуг по сервисному сопровождению деятельности, в том числе по подготовке и (или) предоставлению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отчетных форм.</w:t>
            </w:r>
            <w:proofErr w:type="gramEnd"/>
          </w:p>
        </w:tc>
        <w:tc>
          <w:tcPr>
            <w:tcW w:w="1678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Default="00C54681" w:rsidP="00EF54F1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C54681" w:rsidRDefault="00C54681" w:rsidP="00EF54F1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C54681" w:rsidRDefault="00C54681" w:rsidP="00EF54F1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54681" w:rsidRDefault="00C54681" w:rsidP="00EF54F1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C9C" w:rsidRPr="00346BD8" w:rsidTr="008A3C9C">
        <w:trPr>
          <w:jc w:val="center"/>
        </w:trPr>
        <w:tc>
          <w:tcPr>
            <w:tcW w:w="730" w:type="dxa"/>
          </w:tcPr>
          <w:p w:rsidR="008A3C9C" w:rsidRPr="00346BD8" w:rsidRDefault="008A3C9C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A3C9C" w:rsidRPr="00346BD8" w:rsidRDefault="008A3C9C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78" w:type="dxa"/>
            <w:vAlign w:val="center"/>
          </w:tcPr>
          <w:p w:rsidR="008A3C9C" w:rsidRDefault="008A3C9C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3710,0</w:t>
            </w:r>
          </w:p>
        </w:tc>
        <w:tc>
          <w:tcPr>
            <w:tcW w:w="850" w:type="dxa"/>
            <w:vAlign w:val="center"/>
          </w:tcPr>
          <w:p w:rsidR="008A3C9C" w:rsidRDefault="008A3C9C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1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0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1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16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749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0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2934" w:type="dxa"/>
          </w:tcPr>
          <w:p w:rsidR="008A3C9C" w:rsidRPr="00EE0001" w:rsidRDefault="008A3C9C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8A3C9C" w:rsidRPr="00346BD8" w:rsidRDefault="008A3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8A3C9C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54681" w:rsidRPr="00346BD8" w:rsidRDefault="00C5468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8A3C9C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54681" w:rsidRPr="00346BD8" w:rsidRDefault="00C5468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C9C" w:rsidRPr="00346BD8" w:rsidTr="008A3C9C">
        <w:trPr>
          <w:jc w:val="center"/>
        </w:trPr>
        <w:tc>
          <w:tcPr>
            <w:tcW w:w="730" w:type="dxa"/>
          </w:tcPr>
          <w:p w:rsidR="008A3C9C" w:rsidRPr="00346BD8" w:rsidRDefault="008A3C9C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A3C9C" w:rsidRPr="00346BD8" w:rsidRDefault="008A3C9C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8A3C9C" w:rsidRDefault="008A3C9C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3710,0</w:t>
            </w:r>
          </w:p>
        </w:tc>
        <w:tc>
          <w:tcPr>
            <w:tcW w:w="850" w:type="dxa"/>
            <w:vAlign w:val="center"/>
          </w:tcPr>
          <w:p w:rsidR="008A3C9C" w:rsidRDefault="008A3C9C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1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0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1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16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749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0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2934" w:type="dxa"/>
          </w:tcPr>
          <w:p w:rsidR="008A3C9C" w:rsidRPr="00EE0001" w:rsidRDefault="008A3C9C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8A3C9C" w:rsidRPr="00346BD8" w:rsidRDefault="008A3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1F2846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246" w:type="dxa"/>
          </w:tcPr>
          <w:p w:rsidR="00C54681" w:rsidRPr="00D009C4" w:rsidRDefault="00C54681" w:rsidP="00091F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Предоставление в аренду субъектам МСП муниципального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на льготных условиях субъектам социального предпринимательства в соответствии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 установленным Порядком. </w:t>
            </w:r>
          </w:p>
        </w:tc>
        <w:tc>
          <w:tcPr>
            <w:tcW w:w="1678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C54681" w:rsidRPr="00EE0001" w:rsidRDefault="00C54681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управлению имуществом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C54681" w:rsidRPr="00D009C4" w:rsidRDefault="00C54681" w:rsidP="00BD15C5">
            <w:pPr>
              <w:rPr>
                <w:rFonts w:ascii="Times New Roman" w:hAnsi="Times New Roman"/>
              </w:rPr>
            </w:pPr>
          </w:p>
        </w:tc>
      </w:tr>
      <w:tr w:rsidR="00C54681" w:rsidRPr="00346BD8" w:rsidTr="0057051F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246" w:type="dxa"/>
          </w:tcPr>
          <w:p w:rsidR="00C54681" w:rsidRPr="0021621C" w:rsidRDefault="00C54681" w:rsidP="00F47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свободного доступа СМСП к информации о свободных зданиях и помещениях муниципальной собственности, предлагаемых к сдаче в аренду СМСП, об объектах, не завершенных строительством, предлагаемых к продаже, с обязательным размещением сети Интернет.</w:t>
            </w:r>
          </w:p>
        </w:tc>
        <w:tc>
          <w:tcPr>
            <w:tcW w:w="1678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C54681" w:rsidRPr="00EE0001" w:rsidRDefault="00C54681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рынку, 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управлению имуществом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C54681" w:rsidRPr="00D009C4" w:rsidRDefault="00C54681" w:rsidP="00BD15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681" w:rsidRPr="00346BD8" w:rsidTr="005C35C1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246" w:type="dxa"/>
          </w:tcPr>
          <w:p w:rsidR="00C54681" w:rsidRPr="00D009C4" w:rsidRDefault="00C54681" w:rsidP="00BD15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доступа субъектов МСП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к кредитно-финансовым ресурсам</w:t>
            </w:r>
            <w:r w:rsidRPr="00D0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717167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246" w:type="dxa"/>
          </w:tcPr>
          <w:p w:rsidR="00C54681" w:rsidRPr="00D009C4" w:rsidRDefault="00C54681" w:rsidP="00DF4F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Предоставление услуг субъектам МСП по подготовке бизнес-планов, необходимых для заключения договоров кредита, займа и лизинга основных средств</w:t>
            </w:r>
            <w:r w:rsidR="00DF4F4F">
              <w:rPr>
                <w:rFonts w:ascii="Times New Roman" w:hAnsi="Times New Roman"/>
                <w:sz w:val="24"/>
                <w:szCs w:val="24"/>
              </w:rPr>
              <w:t xml:space="preserve"> на базе центра «Мой бизнес»</w:t>
            </w:r>
          </w:p>
        </w:tc>
        <w:tc>
          <w:tcPr>
            <w:tcW w:w="1678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Pr="00D009C4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C54681" w:rsidRPr="00D009C4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C54681" w:rsidRPr="00D009C4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54681" w:rsidRPr="00D009C4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7F0436">
        <w:trPr>
          <w:jc w:val="center"/>
        </w:trPr>
        <w:tc>
          <w:tcPr>
            <w:tcW w:w="730" w:type="dxa"/>
          </w:tcPr>
          <w:p w:rsidR="00C54681" w:rsidRPr="00346BD8" w:rsidRDefault="00C54681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C54681" w:rsidRDefault="00C54681" w:rsidP="00951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некоммерческой организации, не являющейся государственным (муниципальным) учреждением на расширение доступа к займам,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выдачи займов субъектам малого и среднего предпринимательства.</w:t>
            </w:r>
          </w:p>
          <w:p w:rsidR="00D35F28" w:rsidRDefault="00D35F28" w:rsidP="00951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C54681">
        <w:trPr>
          <w:jc w:val="center"/>
        </w:trPr>
        <w:tc>
          <w:tcPr>
            <w:tcW w:w="730" w:type="dxa"/>
            <w:vAlign w:val="center"/>
          </w:tcPr>
          <w:p w:rsidR="00C54681" w:rsidRPr="00346BD8" w:rsidRDefault="00C54681" w:rsidP="00C54681">
            <w:pPr>
              <w:ind w:right="-77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C54681" w:rsidRPr="00346BD8" w:rsidRDefault="00C54681" w:rsidP="00C5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78" w:type="dxa"/>
            <w:vAlign w:val="center"/>
          </w:tcPr>
          <w:p w:rsidR="00C54681" w:rsidRPr="00762E1E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54681" w:rsidRPr="00762E1E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C54681" w:rsidRDefault="00C54681" w:rsidP="00C54681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681" w:rsidRDefault="00C54681" w:rsidP="00C54681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54681" w:rsidRPr="006B605B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  <w:vAlign w:val="center"/>
          </w:tcPr>
          <w:p w:rsidR="00C54681" w:rsidRPr="00EE0001" w:rsidRDefault="00C54681" w:rsidP="00C5468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C54681" w:rsidRPr="00346BD8" w:rsidRDefault="00C54681" w:rsidP="00C5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8A6DB4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54681" w:rsidRPr="00346BD8" w:rsidRDefault="00C5468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E8153A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54681" w:rsidRPr="00346BD8" w:rsidRDefault="00C5468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C54681">
        <w:trPr>
          <w:jc w:val="center"/>
        </w:trPr>
        <w:tc>
          <w:tcPr>
            <w:tcW w:w="730" w:type="dxa"/>
            <w:vAlign w:val="center"/>
          </w:tcPr>
          <w:p w:rsidR="00C54681" w:rsidRPr="00346BD8" w:rsidRDefault="00C54681" w:rsidP="00C54681">
            <w:pPr>
              <w:ind w:right="-77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C54681" w:rsidRPr="00346BD8" w:rsidRDefault="00C54681" w:rsidP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C54681" w:rsidRPr="00762E1E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54681" w:rsidRPr="00762E1E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C54681" w:rsidRDefault="00C54681" w:rsidP="00C54681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681" w:rsidRDefault="00C54681" w:rsidP="00C54681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54681" w:rsidRPr="006B605B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  <w:vAlign w:val="center"/>
          </w:tcPr>
          <w:p w:rsidR="00C54681" w:rsidRPr="00EE0001" w:rsidRDefault="00C54681" w:rsidP="00C5468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C54681" w:rsidRPr="00346BD8" w:rsidRDefault="00C54681" w:rsidP="00C5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000" w:rsidRPr="00346BD8" w:rsidTr="00624025">
        <w:trPr>
          <w:jc w:val="center"/>
        </w:trPr>
        <w:tc>
          <w:tcPr>
            <w:tcW w:w="730" w:type="dxa"/>
          </w:tcPr>
          <w:p w:rsidR="00291000" w:rsidRPr="00346BD8" w:rsidRDefault="00291000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291000" w:rsidRPr="00D009C4" w:rsidRDefault="00291000" w:rsidP="00D723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помощи вновь образующимся субъектам предпринимательства в их регистрации, выборе оптимального варианта налогообложения</w:t>
            </w:r>
            <w:r w:rsidR="00DF4F4F">
              <w:rPr>
                <w:rFonts w:ascii="Times New Roman" w:hAnsi="Times New Roman"/>
                <w:sz w:val="24"/>
                <w:szCs w:val="24"/>
              </w:rPr>
              <w:t xml:space="preserve"> на базе центра «Мой бизнес»</w:t>
            </w:r>
          </w:p>
        </w:tc>
        <w:tc>
          <w:tcPr>
            <w:tcW w:w="1678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1000" w:rsidRPr="00D009C4" w:rsidRDefault="00291000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291000" w:rsidRPr="00D009C4" w:rsidRDefault="00291000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291000" w:rsidRPr="00D009C4" w:rsidRDefault="00291000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91000" w:rsidRPr="00D009C4" w:rsidRDefault="00291000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91000" w:rsidRPr="00EE0001" w:rsidRDefault="00291000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000" w:rsidRPr="00346BD8" w:rsidTr="00BF3503">
        <w:trPr>
          <w:jc w:val="center"/>
        </w:trPr>
        <w:tc>
          <w:tcPr>
            <w:tcW w:w="730" w:type="dxa"/>
          </w:tcPr>
          <w:p w:rsidR="00291000" w:rsidRPr="00346BD8" w:rsidRDefault="00291000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291000" w:rsidRDefault="00291000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Осуществление информационно-консультационного обеспечения предпринимателей по вопросам законных прав субъектов МСП, в т.ч., при проведении государственного контроля (надзора), и оказание помощи в защите этих прав.</w:t>
            </w:r>
          </w:p>
        </w:tc>
        <w:tc>
          <w:tcPr>
            <w:tcW w:w="1678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1000" w:rsidRDefault="00291000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291000" w:rsidRDefault="00291000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291000" w:rsidRDefault="00291000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91000" w:rsidRDefault="00291000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91000" w:rsidRPr="00EE0001" w:rsidRDefault="00291000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91000" w:rsidRPr="00EE0001" w:rsidRDefault="00291000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Аппарат Администрации городского округа Похвистнево (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юридический отдел</w:t>
            </w:r>
            <w:r>
              <w:rPr>
                <w:rFonts w:ascii="Times New Roman" w:hAnsi="Times New Roman"/>
                <w:sz w:val="20"/>
                <w:szCs w:val="20"/>
              </w:rPr>
              <w:t>);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91000" w:rsidRPr="00EE0001" w:rsidRDefault="00291000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000" w:rsidRPr="00346BD8" w:rsidTr="00887C2D">
        <w:trPr>
          <w:jc w:val="center"/>
        </w:trPr>
        <w:tc>
          <w:tcPr>
            <w:tcW w:w="730" w:type="dxa"/>
          </w:tcPr>
          <w:p w:rsidR="00291000" w:rsidRPr="00346BD8" w:rsidRDefault="00291000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35F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подготовке, переподготовке, повышение квалификации кадров  субъектов малого предпринимательства и инфраструктуры поддержки МСП, осуществляемых через разработку и реализацию специализированных обучающих программ для СМСП, обучения специалистов инфраструктуры поддержки МСП.</w:t>
            </w:r>
          </w:p>
        </w:tc>
        <w:tc>
          <w:tcPr>
            <w:tcW w:w="1678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1000" w:rsidRDefault="00291000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291000" w:rsidRDefault="00291000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291000" w:rsidRDefault="00291000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91000" w:rsidRDefault="00291000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91000" w:rsidRPr="00EE0001" w:rsidRDefault="00291000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91000" w:rsidRDefault="00291000" w:rsidP="00446EFE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91000" w:rsidRPr="00EE0001" w:rsidRDefault="00291000" w:rsidP="00446EFE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ЧОУ ДПО (ПК) «Самарский межотраслевой институт»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291000" w:rsidRPr="00346BD8" w:rsidRDefault="00291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FE" w:rsidRPr="00346BD8" w:rsidTr="00291000">
        <w:trPr>
          <w:jc w:val="center"/>
        </w:trPr>
        <w:tc>
          <w:tcPr>
            <w:tcW w:w="16440" w:type="dxa"/>
            <w:gridSpan w:val="12"/>
            <w:vAlign w:val="center"/>
          </w:tcPr>
          <w:p w:rsidR="00446EFE" w:rsidRPr="00346BD8" w:rsidRDefault="00446EFE" w:rsidP="00291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4B0" w:rsidRPr="00346BD8" w:rsidTr="009B04B0">
        <w:trPr>
          <w:jc w:val="center"/>
        </w:trPr>
        <w:tc>
          <w:tcPr>
            <w:tcW w:w="730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78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5005,0</w:t>
            </w: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1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0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1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16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749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0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2934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4B0" w:rsidRPr="00346BD8" w:rsidTr="009B04B0">
        <w:trPr>
          <w:jc w:val="center"/>
        </w:trPr>
        <w:tc>
          <w:tcPr>
            <w:tcW w:w="730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9B04B0" w:rsidRPr="00346BD8" w:rsidRDefault="009B04B0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4B0" w:rsidRPr="00346BD8" w:rsidTr="009B04B0">
        <w:trPr>
          <w:jc w:val="center"/>
        </w:trPr>
        <w:tc>
          <w:tcPr>
            <w:tcW w:w="730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9B04B0" w:rsidRPr="00346BD8" w:rsidRDefault="009B04B0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4B0" w:rsidRPr="00346BD8" w:rsidTr="009B04B0">
        <w:trPr>
          <w:jc w:val="center"/>
        </w:trPr>
        <w:tc>
          <w:tcPr>
            <w:tcW w:w="730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9B04B0" w:rsidRPr="00346BD8" w:rsidRDefault="009B04B0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5005,0</w:t>
            </w:r>
          </w:p>
        </w:tc>
        <w:tc>
          <w:tcPr>
            <w:tcW w:w="850" w:type="dxa"/>
            <w:vAlign w:val="center"/>
          </w:tcPr>
          <w:p w:rsidR="009B04B0" w:rsidRPr="008515E3" w:rsidRDefault="009B04B0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1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0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1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16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749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0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2934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6BD8" w:rsidRPr="008A4800" w:rsidRDefault="00346BD8" w:rsidP="009B04B0">
      <w:pPr>
        <w:rPr>
          <w:rFonts w:ascii="Times New Roman" w:hAnsi="Times New Roman" w:cs="Times New Roman"/>
          <w:sz w:val="28"/>
          <w:szCs w:val="28"/>
        </w:rPr>
      </w:pPr>
    </w:p>
    <w:sectPr w:rsidR="00346BD8" w:rsidRPr="008A4800" w:rsidSect="008A480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CEB" w:rsidRDefault="00EE1CEB" w:rsidP="00C11D03">
      <w:pPr>
        <w:spacing w:after="0" w:line="240" w:lineRule="auto"/>
      </w:pPr>
      <w:r>
        <w:separator/>
      </w:r>
    </w:p>
  </w:endnote>
  <w:endnote w:type="continuationSeparator" w:id="0">
    <w:p w:rsidR="00EE1CEB" w:rsidRDefault="00EE1CEB" w:rsidP="00C11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CEB" w:rsidRDefault="00EE1CEB" w:rsidP="00C11D03">
      <w:pPr>
        <w:spacing w:after="0" w:line="240" w:lineRule="auto"/>
      </w:pPr>
      <w:r>
        <w:separator/>
      </w:r>
    </w:p>
  </w:footnote>
  <w:footnote w:type="continuationSeparator" w:id="0">
    <w:p w:rsidR="00EE1CEB" w:rsidRDefault="00EE1CEB" w:rsidP="00C11D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800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3A53"/>
    <w:rsid w:val="000465BD"/>
    <w:rsid w:val="00047FF9"/>
    <w:rsid w:val="00052696"/>
    <w:rsid w:val="00057CC6"/>
    <w:rsid w:val="00060B90"/>
    <w:rsid w:val="000617BA"/>
    <w:rsid w:val="0006193A"/>
    <w:rsid w:val="0006372B"/>
    <w:rsid w:val="0007189B"/>
    <w:rsid w:val="00073600"/>
    <w:rsid w:val="000739DD"/>
    <w:rsid w:val="00083D4A"/>
    <w:rsid w:val="00084515"/>
    <w:rsid w:val="00084FA7"/>
    <w:rsid w:val="00090295"/>
    <w:rsid w:val="000910D6"/>
    <w:rsid w:val="00091F76"/>
    <w:rsid w:val="000A5485"/>
    <w:rsid w:val="000A6632"/>
    <w:rsid w:val="000B0BE7"/>
    <w:rsid w:val="000B1D44"/>
    <w:rsid w:val="000B41DB"/>
    <w:rsid w:val="000B6EE7"/>
    <w:rsid w:val="000B7FEC"/>
    <w:rsid w:val="000C63C9"/>
    <w:rsid w:val="000D7E7C"/>
    <w:rsid w:val="000F6237"/>
    <w:rsid w:val="001023FC"/>
    <w:rsid w:val="00104679"/>
    <w:rsid w:val="00104EE0"/>
    <w:rsid w:val="00107CDD"/>
    <w:rsid w:val="00110293"/>
    <w:rsid w:val="001160A7"/>
    <w:rsid w:val="001163E4"/>
    <w:rsid w:val="0011751A"/>
    <w:rsid w:val="00117EFB"/>
    <w:rsid w:val="0012238D"/>
    <w:rsid w:val="00131297"/>
    <w:rsid w:val="00132B8A"/>
    <w:rsid w:val="00134997"/>
    <w:rsid w:val="00135FDA"/>
    <w:rsid w:val="0013642C"/>
    <w:rsid w:val="00136FA5"/>
    <w:rsid w:val="00140A59"/>
    <w:rsid w:val="00141E07"/>
    <w:rsid w:val="00143E2C"/>
    <w:rsid w:val="00154FD9"/>
    <w:rsid w:val="001560F6"/>
    <w:rsid w:val="00156452"/>
    <w:rsid w:val="00162896"/>
    <w:rsid w:val="00182A5D"/>
    <w:rsid w:val="00182D1C"/>
    <w:rsid w:val="00191C3D"/>
    <w:rsid w:val="00193330"/>
    <w:rsid w:val="00193900"/>
    <w:rsid w:val="001A5D4D"/>
    <w:rsid w:val="001B18C0"/>
    <w:rsid w:val="001B350D"/>
    <w:rsid w:val="001B5A51"/>
    <w:rsid w:val="001C1451"/>
    <w:rsid w:val="001C5702"/>
    <w:rsid w:val="001D0192"/>
    <w:rsid w:val="001D59A0"/>
    <w:rsid w:val="001D61C9"/>
    <w:rsid w:val="001D6D6C"/>
    <w:rsid w:val="001D731E"/>
    <w:rsid w:val="001E1475"/>
    <w:rsid w:val="001F3669"/>
    <w:rsid w:val="00216B31"/>
    <w:rsid w:val="00217746"/>
    <w:rsid w:val="00220683"/>
    <w:rsid w:val="0022368C"/>
    <w:rsid w:val="002258F4"/>
    <w:rsid w:val="00231564"/>
    <w:rsid w:val="00234771"/>
    <w:rsid w:val="00240558"/>
    <w:rsid w:val="00254061"/>
    <w:rsid w:val="002606E1"/>
    <w:rsid w:val="00271628"/>
    <w:rsid w:val="0027203A"/>
    <w:rsid w:val="00282EA2"/>
    <w:rsid w:val="00291000"/>
    <w:rsid w:val="002A01C7"/>
    <w:rsid w:val="002A27BF"/>
    <w:rsid w:val="002A3186"/>
    <w:rsid w:val="002A4442"/>
    <w:rsid w:val="002A5EEB"/>
    <w:rsid w:val="002B3CAB"/>
    <w:rsid w:val="002B585D"/>
    <w:rsid w:val="002C0F77"/>
    <w:rsid w:val="002C5F3E"/>
    <w:rsid w:val="002D5B2C"/>
    <w:rsid w:val="002E477F"/>
    <w:rsid w:val="002F3B12"/>
    <w:rsid w:val="002F5B60"/>
    <w:rsid w:val="0030194B"/>
    <w:rsid w:val="0030207E"/>
    <w:rsid w:val="00306300"/>
    <w:rsid w:val="0032144D"/>
    <w:rsid w:val="00324E3F"/>
    <w:rsid w:val="003257BA"/>
    <w:rsid w:val="0034655E"/>
    <w:rsid w:val="00346BD8"/>
    <w:rsid w:val="003572BD"/>
    <w:rsid w:val="003627A2"/>
    <w:rsid w:val="0037310C"/>
    <w:rsid w:val="00395313"/>
    <w:rsid w:val="003A0D26"/>
    <w:rsid w:val="003A2B33"/>
    <w:rsid w:val="003A5BAC"/>
    <w:rsid w:val="003A68B4"/>
    <w:rsid w:val="003A7389"/>
    <w:rsid w:val="003C6A2A"/>
    <w:rsid w:val="003D5DE3"/>
    <w:rsid w:val="003E0A41"/>
    <w:rsid w:val="003E11F6"/>
    <w:rsid w:val="003E1295"/>
    <w:rsid w:val="003E7C1F"/>
    <w:rsid w:val="003F5DDB"/>
    <w:rsid w:val="00400D33"/>
    <w:rsid w:val="004047F4"/>
    <w:rsid w:val="004066E5"/>
    <w:rsid w:val="004107EB"/>
    <w:rsid w:val="00422671"/>
    <w:rsid w:val="004231F5"/>
    <w:rsid w:val="004352A0"/>
    <w:rsid w:val="00446EFE"/>
    <w:rsid w:val="00455F5B"/>
    <w:rsid w:val="00456E76"/>
    <w:rsid w:val="004604CE"/>
    <w:rsid w:val="004604FC"/>
    <w:rsid w:val="00466F2E"/>
    <w:rsid w:val="00471299"/>
    <w:rsid w:val="00472402"/>
    <w:rsid w:val="00483B2D"/>
    <w:rsid w:val="00484D95"/>
    <w:rsid w:val="0048568D"/>
    <w:rsid w:val="00490C43"/>
    <w:rsid w:val="00491FB5"/>
    <w:rsid w:val="00494A11"/>
    <w:rsid w:val="00494F65"/>
    <w:rsid w:val="00495F8C"/>
    <w:rsid w:val="004A147F"/>
    <w:rsid w:val="004A6E7B"/>
    <w:rsid w:val="004B4AB6"/>
    <w:rsid w:val="004B78FC"/>
    <w:rsid w:val="004C27B3"/>
    <w:rsid w:val="004C396F"/>
    <w:rsid w:val="004C5875"/>
    <w:rsid w:val="004D06AA"/>
    <w:rsid w:val="004D0C03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16BEC"/>
    <w:rsid w:val="005211AE"/>
    <w:rsid w:val="005212CE"/>
    <w:rsid w:val="00525674"/>
    <w:rsid w:val="0055467C"/>
    <w:rsid w:val="005548AE"/>
    <w:rsid w:val="00560219"/>
    <w:rsid w:val="00560407"/>
    <w:rsid w:val="00561980"/>
    <w:rsid w:val="005652A5"/>
    <w:rsid w:val="005668D2"/>
    <w:rsid w:val="005674E8"/>
    <w:rsid w:val="005740C8"/>
    <w:rsid w:val="005816B9"/>
    <w:rsid w:val="00582146"/>
    <w:rsid w:val="00586D35"/>
    <w:rsid w:val="00594F44"/>
    <w:rsid w:val="005A3CF4"/>
    <w:rsid w:val="005A4567"/>
    <w:rsid w:val="005B0DE6"/>
    <w:rsid w:val="005B4EEA"/>
    <w:rsid w:val="005B7DE5"/>
    <w:rsid w:val="005C47C1"/>
    <w:rsid w:val="005D4374"/>
    <w:rsid w:val="005D68C6"/>
    <w:rsid w:val="005D6B92"/>
    <w:rsid w:val="005F3B4F"/>
    <w:rsid w:val="005F405A"/>
    <w:rsid w:val="00601012"/>
    <w:rsid w:val="006048C6"/>
    <w:rsid w:val="006147BF"/>
    <w:rsid w:val="00614BFA"/>
    <w:rsid w:val="00620C29"/>
    <w:rsid w:val="0062506A"/>
    <w:rsid w:val="006329FD"/>
    <w:rsid w:val="00633409"/>
    <w:rsid w:val="00637AEC"/>
    <w:rsid w:val="00637E51"/>
    <w:rsid w:val="006400FA"/>
    <w:rsid w:val="00643E34"/>
    <w:rsid w:val="00647280"/>
    <w:rsid w:val="00655468"/>
    <w:rsid w:val="00671F23"/>
    <w:rsid w:val="00674E8C"/>
    <w:rsid w:val="00686ED2"/>
    <w:rsid w:val="00690FF8"/>
    <w:rsid w:val="006A1F10"/>
    <w:rsid w:val="006A4131"/>
    <w:rsid w:val="006B605B"/>
    <w:rsid w:val="006C19A2"/>
    <w:rsid w:val="006C6479"/>
    <w:rsid w:val="006D5659"/>
    <w:rsid w:val="006E0B00"/>
    <w:rsid w:val="006E354E"/>
    <w:rsid w:val="006F085C"/>
    <w:rsid w:val="006F3C46"/>
    <w:rsid w:val="006F6F5D"/>
    <w:rsid w:val="006F79EF"/>
    <w:rsid w:val="0070053E"/>
    <w:rsid w:val="007012A7"/>
    <w:rsid w:val="007030C1"/>
    <w:rsid w:val="00704B60"/>
    <w:rsid w:val="00706C1A"/>
    <w:rsid w:val="0071589F"/>
    <w:rsid w:val="0072109F"/>
    <w:rsid w:val="00723FAB"/>
    <w:rsid w:val="00740343"/>
    <w:rsid w:val="00744BFB"/>
    <w:rsid w:val="00753F87"/>
    <w:rsid w:val="00760A33"/>
    <w:rsid w:val="00763F7B"/>
    <w:rsid w:val="007658E9"/>
    <w:rsid w:val="00774509"/>
    <w:rsid w:val="00775202"/>
    <w:rsid w:val="0077674C"/>
    <w:rsid w:val="00790354"/>
    <w:rsid w:val="007913F7"/>
    <w:rsid w:val="00791464"/>
    <w:rsid w:val="00791E72"/>
    <w:rsid w:val="00791E86"/>
    <w:rsid w:val="007A39EA"/>
    <w:rsid w:val="007A4EA8"/>
    <w:rsid w:val="007B266A"/>
    <w:rsid w:val="007B3AB8"/>
    <w:rsid w:val="007B5405"/>
    <w:rsid w:val="007C2BDF"/>
    <w:rsid w:val="007C49C2"/>
    <w:rsid w:val="007C7C82"/>
    <w:rsid w:val="007D0134"/>
    <w:rsid w:val="007D384B"/>
    <w:rsid w:val="007D3CBF"/>
    <w:rsid w:val="007E091D"/>
    <w:rsid w:val="007E12B0"/>
    <w:rsid w:val="007E5FA5"/>
    <w:rsid w:val="0080085D"/>
    <w:rsid w:val="00804A49"/>
    <w:rsid w:val="008057B8"/>
    <w:rsid w:val="00820D4D"/>
    <w:rsid w:val="00820F8D"/>
    <w:rsid w:val="00821B1B"/>
    <w:rsid w:val="00824186"/>
    <w:rsid w:val="00824816"/>
    <w:rsid w:val="00827B28"/>
    <w:rsid w:val="00836140"/>
    <w:rsid w:val="0084236B"/>
    <w:rsid w:val="00845569"/>
    <w:rsid w:val="008515E3"/>
    <w:rsid w:val="00855028"/>
    <w:rsid w:val="00855B87"/>
    <w:rsid w:val="00856154"/>
    <w:rsid w:val="0086185C"/>
    <w:rsid w:val="0086450A"/>
    <w:rsid w:val="008659C6"/>
    <w:rsid w:val="00866050"/>
    <w:rsid w:val="00870802"/>
    <w:rsid w:val="00871079"/>
    <w:rsid w:val="0087112D"/>
    <w:rsid w:val="008714F3"/>
    <w:rsid w:val="008834BE"/>
    <w:rsid w:val="00883A61"/>
    <w:rsid w:val="00884B79"/>
    <w:rsid w:val="00886937"/>
    <w:rsid w:val="00894DE1"/>
    <w:rsid w:val="008A3C9C"/>
    <w:rsid w:val="008A4800"/>
    <w:rsid w:val="008A520B"/>
    <w:rsid w:val="008B472A"/>
    <w:rsid w:val="008C51E3"/>
    <w:rsid w:val="008D0825"/>
    <w:rsid w:val="008D25EB"/>
    <w:rsid w:val="008D5E4C"/>
    <w:rsid w:val="008D7AF4"/>
    <w:rsid w:val="008E352B"/>
    <w:rsid w:val="008E4939"/>
    <w:rsid w:val="008E4DA2"/>
    <w:rsid w:val="008F0C6B"/>
    <w:rsid w:val="00900E87"/>
    <w:rsid w:val="009012A8"/>
    <w:rsid w:val="00901CEE"/>
    <w:rsid w:val="009047B9"/>
    <w:rsid w:val="00904902"/>
    <w:rsid w:val="00904B1A"/>
    <w:rsid w:val="00906029"/>
    <w:rsid w:val="00912C5C"/>
    <w:rsid w:val="009134E1"/>
    <w:rsid w:val="00917A98"/>
    <w:rsid w:val="009231F5"/>
    <w:rsid w:val="009273A1"/>
    <w:rsid w:val="0093188A"/>
    <w:rsid w:val="00943FDA"/>
    <w:rsid w:val="009461DC"/>
    <w:rsid w:val="00950367"/>
    <w:rsid w:val="00951CF1"/>
    <w:rsid w:val="009571CB"/>
    <w:rsid w:val="00960B01"/>
    <w:rsid w:val="009629BF"/>
    <w:rsid w:val="00964495"/>
    <w:rsid w:val="009647DD"/>
    <w:rsid w:val="009722E8"/>
    <w:rsid w:val="0097371A"/>
    <w:rsid w:val="009803BD"/>
    <w:rsid w:val="00990068"/>
    <w:rsid w:val="00994F0F"/>
    <w:rsid w:val="009A07A7"/>
    <w:rsid w:val="009A653F"/>
    <w:rsid w:val="009B04B0"/>
    <w:rsid w:val="009B3071"/>
    <w:rsid w:val="009B5754"/>
    <w:rsid w:val="009C1D90"/>
    <w:rsid w:val="009C6907"/>
    <w:rsid w:val="009D17EA"/>
    <w:rsid w:val="009D2ACA"/>
    <w:rsid w:val="009D513C"/>
    <w:rsid w:val="009E48E4"/>
    <w:rsid w:val="009F114A"/>
    <w:rsid w:val="009F3458"/>
    <w:rsid w:val="009F5522"/>
    <w:rsid w:val="00A01F25"/>
    <w:rsid w:val="00A033B7"/>
    <w:rsid w:val="00A112EB"/>
    <w:rsid w:val="00A11F5A"/>
    <w:rsid w:val="00A14966"/>
    <w:rsid w:val="00A1506D"/>
    <w:rsid w:val="00A32456"/>
    <w:rsid w:val="00A332DB"/>
    <w:rsid w:val="00A35483"/>
    <w:rsid w:val="00A51D09"/>
    <w:rsid w:val="00A5432E"/>
    <w:rsid w:val="00A54498"/>
    <w:rsid w:val="00A54DB9"/>
    <w:rsid w:val="00A54F4D"/>
    <w:rsid w:val="00A55DBC"/>
    <w:rsid w:val="00A57EC1"/>
    <w:rsid w:val="00A75B65"/>
    <w:rsid w:val="00A92E7E"/>
    <w:rsid w:val="00A93624"/>
    <w:rsid w:val="00A94139"/>
    <w:rsid w:val="00A97192"/>
    <w:rsid w:val="00AA1A05"/>
    <w:rsid w:val="00AA232F"/>
    <w:rsid w:val="00AA4F54"/>
    <w:rsid w:val="00AA63AF"/>
    <w:rsid w:val="00AC0022"/>
    <w:rsid w:val="00AD4EBA"/>
    <w:rsid w:val="00AF08AE"/>
    <w:rsid w:val="00B06BD1"/>
    <w:rsid w:val="00B14340"/>
    <w:rsid w:val="00B21E12"/>
    <w:rsid w:val="00B23218"/>
    <w:rsid w:val="00B25E10"/>
    <w:rsid w:val="00B31490"/>
    <w:rsid w:val="00B31BE9"/>
    <w:rsid w:val="00B41D5C"/>
    <w:rsid w:val="00B5395D"/>
    <w:rsid w:val="00B6290B"/>
    <w:rsid w:val="00B62D51"/>
    <w:rsid w:val="00B63514"/>
    <w:rsid w:val="00B67D0F"/>
    <w:rsid w:val="00B8005F"/>
    <w:rsid w:val="00B80D29"/>
    <w:rsid w:val="00B83239"/>
    <w:rsid w:val="00B85FEB"/>
    <w:rsid w:val="00B91FE7"/>
    <w:rsid w:val="00B94FF0"/>
    <w:rsid w:val="00B975D5"/>
    <w:rsid w:val="00BA2145"/>
    <w:rsid w:val="00BB071A"/>
    <w:rsid w:val="00BB22BC"/>
    <w:rsid w:val="00BC3962"/>
    <w:rsid w:val="00BC40DB"/>
    <w:rsid w:val="00BC7BDE"/>
    <w:rsid w:val="00BD15C5"/>
    <w:rsid w:val="00BD2B5A"/>
    <w:rsid w:val="00BD471C"/>
    <w:rsid w:val="00BD6C3A"/>
    <w:rsid w:val="00BF354A"/>
    <w:rsid w:val="00BF424D"/>
    <w:rsid w:val="00BF4D62"/>
    <w:rsid w:val="00BF6DB7"/>
    <w:rsid w:val="00C03D43"/>
    <w:rsid w:val="00C06E4B"/>
    <w:rsid w:val="00C11D03"/>
    <w:rsid w:val="00C13126"/>
    <w:rsid w:val="00C141FA"/>
    <w:rsid w:val="00C1684D"/>
    <w:rsid w:val="00C223BC"/>
    <w:rsid w:val="00C2717E"/>
    <w:rsid w:val="00C341FD"/>
    <w:rsid w:val="00C35289"/>
    <w:rsid w:val="00C47EFC"/>
    <w:rsid w:val="00C504A5"/>
    <w:rsid w:val="00C51ECF"/>
    <w:rsid w:val="00C54681"/>
    <w:rsid w:val="00C548FE"/>
    <w:rsid w:val="00C55F5E"/>
    <w:rsid w:val="00C670C8"/>
    <w:rsid w:val="00C75E4B"/>
    <w:rsid w:val="00C83120"/>
    <w:rsid w:val="00C83335"/>
    <w:rsid w:val="00C85857"/>
    <w:rsid w:val="00CA4076"/>
    <w:rsid w:val="00CB2BB8"/>
    <w:rsid w:val="00CB2E32"/>
    <w:rsid w:val="00CB34AC"/>
    <w:rsid w:val="00CC6DCC"/>
    <w:rsid w:val="00CD197E"/>
    <w:rsid w:val="00CD2A6D"/>
    <w:rsid w:val="00CE3F2C"/>
    <w:rsid w:val="00CE5571"/>
    <w:rsid w:val="00CF1AFF"/>
    <w:rsid w:val="00CF6D25"/>
    <w:rsid w:val="00D05FB7"/>
    <w:rsid w:val="00D16639"/>
    <w:rsid w:val="00D21326"/>
    <w:rsid w:val="00D246DF"/>
    <w:rsid w:val="00D256F6"/>
    <w:rsid w:val="00D26139"/>
    <w:rsid w:val="00D3495B"/>
    <w:rsid w:val="00D35F28"/>
    <w:rsid w:val="00D3750E"/>
    <w:rsid w:val="00D37DB3"/>
    <w:rsid w:val="00D455B0"/>
    <w:rsid w:val="00D470E3"/>
    <w:rsid w:val="00D56411"/>
    <w:rsid w:val="00D625D5"/>
    <w:rsid w:val="00D6448C"/>
    <w:rsid w:val="00D64A97"/>
    <w:rsid w:val="00D708DB"/>
    <w:rsid w:val="00D72304"/>
    <w:rsid w:val="00D84046"/>
    <w:rsid w:val="00D94256"/>
    <w:rsid w:val="00D95417"/>
    <w:rsid w:val="00D9717B"/>
    <w:rsid w:val="00DB1315"/>
    <w:rsid w:val="00DB4937"/>
    <w:rsid w:val="00DB4E1C"/>
    <w:rsid w:val="00DD6FD4"/>
    <w:rsid w:val="00DE6DD2"/>
    <w:rsid w:val="00DF4F4F"/>
    <w:rsid w:val="00DF641C"/>
    <w:rsid w:val="00DF761D"/>
    <w:rsid w:val="00E03FD1"/>
    <w:rsid w:val="00E0409F"/>
    <w:rsid w:val="00E06364"/>
    <w:rsid w:val="00E12A5C"/>
    <w:rsid w:val="00E1327E"/>
    <w:rsid w:val="00E208DF"/>
    <w:rsid w:val="00E31B57"/>
    <w:rsid w:val="00E34773"/>
    <w:rsid w:val="00E45813"/>
    <w:rsid w:val="00E55943"/>
    <w:rsid w:val="00E57BD0"/>
    <w:rsid w:val="00E7024E"/>
    <w:rsid w:val="00E72509"/>
    <w:rsid w:val="00E72B96"/>
    <w:rsid w:val="00E77BD6"/>
    <w:rsid w:val="00E81CE2"/>
    <w:rsid w:val="00E8259E"/>
    <w:rsid w:val="00E864F9"/>
    <w:rsid w:val="00EA027C"/>
    <w:rsid w:val="00EB4A98"/>
    <w:rsid w:val="00EB5D38"/>
    <w:rsid w:val="00EB602B"/>
    <w:rsid w:val="00EB6EC5"/>
    <w:rsid w:val="00EC2CC9"/>
    <w:rsid w:val="00EC344C"/>
    <w:rsid w:val="00EC4BB7"/>
    <w:rsid w:val="00EC7A7C"/>
    <w:rsid w:val="00ED59B3"/>
    <w:rsid w:val="00ED63AD"/>
    <w:rsid w:val="00EE0001"/>
    <w:rsid w:val="00EE1B3C"/>
    <w:rsid w:val="00EE1CEB"/>
    <w:rsid w:val="00EE600C"/>
    <w:rsid w:val="00EF54F1"/>
    <w:rsid w:val="00F104A6"/>
    <w:rsid w:val="00F142D1"/>
    <w:rsid w:val="00F14D33"/>
    <w:rsid w:val="00F22A15"/>
    <w:rsid w:val="00F239EE"/>
    <w:rsid w:val="00F3050D"/>
    <w:rsid w:val="00F37B9E"/>
    <w:rsid w:val="00F4195C"/>
    <w:rsid w:val="00F476E8"/>
    <w:rsid w:val="00F5325E"/>
    <w:rsid w:val="00F532C1"/>
    <w:rsid w:val="00F5439C"/>
    <w:rsid w:val="00F54AE8"/>
    <w:rsid w:val="00F62015"/>
    <w:rsid w:val="00F679C6"/>
    <w:rsid w:val="00F67AF8"/>
    <w:rsid w:val="00F67E57"/>
    <w:rsid w:val="00F72128"/>
    <w:rsid w:val="00F80867"/>
    <w:rsid w:val="00F823C8"/>
    <w:rsid w:val="00F8362D"/>
    <w:rsid w:val="00F85FC5"/>
    <w:rsid w:val="00F866A0"/>
    <w:rsid w:val="00F95074"/>
    <w:rsid w:val="00FA2744"/>
    <w:rsid w:val="00FA2AA4"/>
    <w:rsid w:val="00FA2DC2"/>
    <w:rsid w:val="00FA47CC"/>
    <w:rsid w:val="00FB563B"/>
    <w:rsid w:val="00FC7945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C6"/>
  </w:style>
  <w:style w:type="paragraph" w:styleId="1">
    <w:name w:val="heading 1"/>
    <w:basedOn w:val="a"/>
    <w:next w:val="a"/>
    <w:link w:val="10"/>
    <w:uiPriority w:val="9"/>
    <w:qFormat/>
    <w:rsid w:val="00516B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11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11D03"/>
  </w:style>
  <w:style w:type="paragraph" w:styleId="a6">
    <w:name w:val="footer"/>
    <w:basedOn w:val="a"/>
    <w:link w:val="a7"/>
    <w:uiPriority w:val="99"/>
    <w:semiHidden/>
    <w:unhideWhenUsed/>
    <w:rsid w:val="00C11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11D03"/>
  </w:style>
  <w:style w:type="character" w:customStyle="1" w:styleId="10">
    <w:name w:val="Заголовок 1 Знак"/>
    <w:basedOn w:val="a0"/>
    <w:link w:val="1"/>
    <w:uiPriority w:val="9"/>
    <w:rsid w:val="00516B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5E613-4FC2-43BD-ABD9-6041E09F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11</Pages>
  <Words>2382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140</cp:revision>
  <cp:lastPrinted>2021-03-25T04:49:00Z</cp:lastPrinted>
  <dcterms:created xsi:type="dcterms:W3CDTF">2014-12-05T07:25:00Z</dcterms:created>
  <dcterms:modified xsi:type="dcterms:W3CDTF">2023-11-08T10:27:00Z</dcterms:modified>
</cp:coreProperties>
</file>